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PROPUESTAS ALIANZA POR LA DEMOCRACIA</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TEMAS SEGURIDAD CIUDADANA Y REFORMAS POLICIAL</w:t>
      </w:r>
      <w:bookmarkStart w:id="0" w:name="_GoBack"/>
      <w:bookmarkEnd w:id="0"/>
    </w:p>
    <w:p w:rsidR="006E3620" w:rsidRDefault="006E3620" w:rsidP="006E3620">
      <w:pPr>
        <w:pStyle w:val="NormalWeb"/>
        <w:shd w:val="clear" w:color="auto" w:fill="FFFFFF"/>
        <w:spacing w:before="0" w:beforeAutospacing="0" w:after="240" w:afterAutospacing="0"/>
        <w:rPr>
          <w:rFonts w:ascii="Helvetica" w:hAnsi="Helvetica" w:cs="Helvetica"/>
          <w:color w:val="333333"/>
        </w:rPr>
      </w:pP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1.- Proponemos. Se debe descentralizar el trabajo de verificacion de vehiculos de motor. En la actualidad este servicio solo se realiza en la dotación policial del sector Honduras, de la capital. </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Deben instalarse otras unidades en otros lugares a los fines de ahorrar tiempo y dinero por traslado a este único lugar para este servicio.</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La concentración de este único local para los ciudadanos obtener dicho servicio provoca acumulacion de trabajo, traficio de influencio y hasta practica de corrupción. </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Quienes pagan más allá de lo debido obtienen su certificación de manera inmediata, quienes no, pueden durar varios días para obtenerla.</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Esto lo sabe todo el mundo. Forma parte de la tradicional vieja y "mañosa policía". En la actualidad este caos continúa.</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2.- Proponemos que se cree un cuerpo policial especializado en cuido y salvaguarda de los museos, plazas culturales y sus entornos. Un policía que valore nuestros activos culturales que proyectan la dominicanidad, porque son lugares de gran valor histórico y visitados por turistas nacionales y extranjeros, que con frecuencia sufren las acciones de antisociales.</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3.- Proponemos que se imparta de manera permanente los derechos y protocolos de la actuación policial, haciendo hincapié en los protocolos legales.</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Por ejemplo, la tarde de este jueves, decenas de agentes policiales allanaron las casetas de los técnicos reparadores de celulares en la calle Caracas, próximo al parque Enriquillo, y se llevaron una gran cantidad de celulares y varios detenidos, sin previamente contar la cantidad de celular ni el tipo de celular, y según los afectados, los agentes no se acompañaron de una autoridad judicial competente,</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4.- Proponemos un programa especial y abarcador para el cuido y la protección de niños, niñas y adolescentes en las escuelas y guarderías públicas. Dando siempre prioridad a los planteles escolares del Estado. En la actualidad son muchos los colegios privados que la Policía le ofrece este servicio, pudiendo estas empresas educativas, cubrir ese costo con personal privado, mientras esto ocurre son muchas las instalaciones escolares públicas que no tienen ningún tipo de apoyo policial.</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lastRenderedPageBreak/>
        <w:t>5.- Proponemos, que se revise la asignación de efectivos policiales a empresarios ricos, a ex altos militares y a políticos. Que este tipo de privilegio se le preste la mayor atención creando rigurosos requisitos.</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6.- Proponemos, que los chequeos nocturnos de los operativos de patrullas policiales y de los agentes del transito, DIGESETT, se hagan en lugares claros, para evitar los puntos oscuros, donde el ciudadano no puede identificar bien quien lo detiene. Esa practica ha sido muy criticada, pero sigue siendo una enojosa y amarga realidad.</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7.- Proponemos, que la Policía Nacional de manera permanente desarrolle programa de gestión cultural y artístico de mano con la comunidad, tomando en cuenta la actuación de la propia gente del barrio y su participación junto a los miembros de la Policía Nacional en la elaboración del contenido de los programas de gestión y animación cultural.junto con la gente del barrio.</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8.- Proponemos que la Policía Nacional cree un banco de datos, contentivos con los nombres de asociaciones de artesanos, artistas plásticos, músicos, cantantes, actores, actrices y otros gestores culturales para lograr un relacionamiento permanente con actores públicos y privados con miras a darle contenido efectivo a los programas de animación cultural en procura de fortalecer la imagen de "policía amiga".</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9.- Proponemos que en el proceso de formación de los policías se haga hincapié en el respeto a la ley, la Constitución y lo referente al tema del respeto de los derechos humanos y el valor de la vida de la persona. </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Asimismo, que se edicte un instructivo que se convierta en la biblia del Policía que contenga cada paso de su actuación ante un hecho X, al tiempo que lo instruya referente al rol de un juez y un fiscal, referente a hechos de orden público.</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Este instructivo se debe convertir en el A, B, C de la formación en materia de derechos humanos del Policía.</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Temas como equidad de genero y juventud no debe faltar, así como temas especiales que debe actuar la policía con el mayor cuidado, cuando se presentan comportamientos propio de una persona con problemas de salud mental como ha trascendido recientemente donde los escenarios fueron una plaza y una dotación policial del Ensanche Naco,</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10.- Proponemos que se ejecute un plan tendente a dotar al policía con equipos tecnológicos de alta generación para la detección y seguimiento al crimen, remuneración atractiva, capacitación permanente, merecidos ascensos y a tiempo, plan de salud premium y una tarjeta especial equivalente a RD$10,000.00, pesos mensual para cubrir única y exclusivamente gastos de comida. </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lastRenderedPageBreak/>
        <w:t>Atentamente,</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Andy Mieses </w:t>
      </w:r>
    </w:p>
    <w:p w:rsidR="006E3620" w:rsidRDefault="006E3620" w:rsidP="006E3620">
      <w:pPr>
        <w:pStyle w:val="NormalWeb"/>
        <w:shd w:val="clear" w:color="auto" w:fill="FFFFFF"/>
        <w:spacing w:before="0" w:beforeAutospacing="0" w:after="240" w:afterAutospacing="0"/>
        <w:rPr>
          <w:rFonts w:ascii="Helvetica" w:hAnsi="Helvetica" w:cs="Helvetica"/>
          <w:color w:val="333333"/>
        </w:rPr>
      </w:pPr>
      <w:r>
        <w:rPr>
          <w:rFonts w:ascii="Helvetica" w:hAnsi="Helvetica" w:cs="Helvetica"/>
          <w:color w:val="333333"/>
        </w:rPr>
        <w:t xml:space="preserve">Post-Data: Estamos de acuerdo con muchos de los puntos presentado en el contenido de los trabajos del Ministerio de Interior y Policía, en ese sentido tratamos de no repetir y a esta hora enviamos nuestras propuestas debido a que agendamos el jueves 12 de mayo para hacer este ejercicio, pero la falta del fluido eléctrico por largo tiempo en el dia nos afectó . Gracias. </w:t>
      </w:r>
    </w:p>
    <w:p w:rsidR="00172232" w:rsidRDefault="00172232"/>
    <w:sectPr w:rsidR="001722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20"/>
    <w:rsid w:val="00172232"/>
    <w:rsid w:val="006E3620"/>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C9FE6-9CFC-4078-9719-DAC40976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3620"/>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1062">
      <w:bodyDiv w:val="1"/>
      <w:marLeft w:val="0"/>
      <w:marRight w:val="0"/>
      <w:marTop w:val="0"/>
      <w:marBottom w:val="0"/>
      <w:divBdr>
        <w:top w:val="none" w:sz="0" w:space="0" w:color="auto"/>
        <w:left w:val="none" w:sz="0" w:space="0" w:color="auto"/>
        <w:bottom w:val="none" w:sz="0" w:space="0" w:color="auto"/>
        <w:right w:val="none" w:sz="0" w:space="0" w:color="auto"/>
      </w:divBdr>
    </w:div>
    <w:div w:id="933396118">
      <w:bodyDiv w:val="1"/>
      <w:marLeft w:val="0"/>
      <w:marRight w:val="0"/>
      <w:marTop w:val="0"/>
      <w:marBottom w:val="0"/>
      <w:divBdr>
        <w:top w:val="none" w:sz="0" w:space="0" w:color="auto"/>
        <w:left w:val="none" w:sz="0" w:space="0" w:color="auto"/>
        <w:bottom w:val="none" w:sz="0" w:space="0" w:color="auto"/>
        <w:right w:val="none" w:sz="0" w:space="0" w:color="auto"/>
      </w:divBdr>
    </w:div>
    <w:div w:id="156919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809</Words>
  <Characters>4455</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2</cp:revision>
  <dcterms:created xsi:type="dcterms:W3CDTF">2022-05-13T05:17:00Z</dcterms:created>
  <dcterms:modified xsi:type="dcterms:W3CDTF">2022-05-13T05:20:00Z</dcterms:modified>
</cp:coreProperties>
</file>